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5A" w:rsidRPr="0013525A" w:rsidRDefault="0013525A" w:rsidP="0013525A">
      <w:pPr>
        <w:jc w:val="center"/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3525A"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Методическая разработка </w:t>
      </w:r>
      <w:r w:rsidR="007A36F9" w:rsidRPr="0013525A"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 группы раннего возраста</w:t>
      </w:r>
    </w:p>
    <w:p w:rsidR="007A36F9" w:rsidRDefault="0013525A" w:rsidP="0013525A">
      <w:pPr>
        <w:jc w:val="center"/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13525A"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Азбука звуков</w:t>
      </w:r>
      <w:r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3525A" w:rsidRPr="0013525A" w:rsidRDefault="0013525A" w:rsidP="0013525A">
      <w:pPr>
        <w:jc w:val="center"/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3525A"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51ED4AD" wp14:editId="2AD1B4F6">
            <wp:extent cx="4267200" cy="32004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06" cy="31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5A" w:rsidRDefault="0013525A" w:rsidP="0013525A">
      <w:pPr>
        <w:rPr>
          <w:rFonts w:ascii="Georgia" w:hAnsi="Georgia"/>
        </w:rPr>
      </w:pPr>
      <w:r w:rsidRPr="0013525A">
        <w:rPr>
          <w:rFonts w:ascii="Georgia" w:hAnsi="Georgia"/>
        </w:rPr>
        <w:t>Уважаемые родители! Музыка – это не только приятное развлечение, но и мощный инструмент развития вашего ребенка. "Азбука звуков" – это возможность познакомить малыша с миром музыки с раннего возраста.</w:t>
      </w:r>
    </w:p>
    <w:p w:rsidR="0013525A" w:rsidRPr="0013525A" w:rsidRDefault="0013525A" w:rsidP="0013525A">
      <w:pPr>
        <w:rPr>
          <w:rFonts w:ascii="Georgia" w:hAnsi="Georgia"/>
        </w:rPr>
      </w:pPr>
      <w:r w:rsidRPr="0013525A">
        <w:rPr>
          <w:rFonts w:ascii="Georgia" w:hAnsi="Georgia"/>
        </w:rPr>
        <w:t xml:space="preserve"> </w:t>
      </w:r>
      <w:r w:rsidRPr="0013525A">
        <w:rPr>
          <w:rFonts w:ascii="Georgia" w:hAnsi="Georgia"/>
        </w:rPr>
        <w:t>Задумывались ли вы когда-нибудь о таинственном мире звуков, окружающем нас с самого рождения? Шепот ветра, щебет птиц, музыка дождя – всё это формирует наше восприятие реальности. Но как научиться слышать глубже, различать тончайшие нюансы и, главное, правильно интерпретировать звуковые сигналы?</w:t>
      </w:r>
    </w:p>
    <w:p w:rsidR="0013525A" w:rsidRPr="0013525A" w:rsidRDefault="0013525A" w:rsidP="0013525A">
      <w:pPr>
        <w:rPr>
          <w:rFonts w:ascii="Georgia" w:hAnsi="Georgia"/>
        </w:rPr>
      </w:pPr>
      <w:r w:rsidRPr="0013525A">
        <w:rPr>
          <w:rFonts w:ascii="Georgia" w:hAnsi="Georgia"/>
        </w:rPr>
        <w:t>Именно для этого существует консультация "Азбука звуков". Это не просто лекция или семинар, это погружение в мир акустики, где каждый звук становится ключом к пониманию себя и окружающего мира. Мы разберем основные понятия: от частоты и амплитуды до тембра и тональности.</w:t>
      </w:r>
    </w:p>
    <w:p w:rsidR="0013525A" w:rsidRPr="0013525A" w:rsidRDefault="0013525A" w:rsidP="0013525A">
      <w:pPr>
        <w:rPr>
          <w:rFonts w:ascii="Georgia" w:hAnsi="Georgia"/>
        </w:rPr>
      </w:pPr>
      <w:r w:rsidRPr="0013525A">
        <w:rPr>
          <w:rFonts w:ascii="Georgia" w:hAnsi="Georgia"/>
        </w:rPr>
        <w:t xml:space="preserve">Музыкальное развитие играет ключевую роль в формировании личности ребёнка. В раннем возрасте особенно важно знакомить малышей с миром звуков. </w:t>
      </w:r>
    </w:p>
    <w:p w:rsidR="0013525A" w:rsidRPr="0013525A" w:rsidRDefault="0013525A" w:rsidP="0013525A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Зачем нужна музыка?</w:t>
      </w:r>
      <w:r w:rsidRPr="0013525A">
        <w:rPr>
          <w:rFonts w:ascii="Georgia" w:hAnsi="Georgia"/>
        </w:rPr>
        <w:t xml:space="preserve"> Музыка развивает слух, чувство ритма, координацию движений, память и внимание. Она обогащает эмоциональный мир ребенка, помогает выражать чувства и переживания.</w:t>
      </w:r>
    </w:p>
    <w:p w:rsidR="0013525A" w:rsidRPr="0013525A" w:rsidRDefault="0013525A" w:rsidP="0013525A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Как заниматься музыкой дома?</w:t>
      </w:r>
      <w:r w:rsidRPr="0013525A">
        <w:rPr>
          <w:rFonts w:ascii="Georgia" w:hAnsi="Georgia"/>
        </w:rPr>
        <w:t xml:space="preserve"> Начните с прослушивания разных музыкальных жанров. Пойте вместе с ребенком простые песенки. Используйте музыкальные инструменты (бубен, барабан, погремушку), чтобы создавать ритмы. Танцуйте и двигайтесь под музыку.</w:t>
      </w:r>
    </w:p>
    <w:p w:rsidR="0013525A" w:rsidRPr="0013525A" w:rsidRDefault="0013525A" w:rsidP="0013525A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Когда начинать?</w:t>
      </w:r>
      <w:r w:rsidRPr="0013525A">
        <w:rPr>
          <w:rFonts w:ascii="Georgia" w:hAnsi="Georgia"/>
        </w:rPr>
        <w:t xml:space="preserve"> Чем раньше, тем лучше! Даже во время беременности малыш слышит звуки. После рождения можно включать колыбельные и классическую музыку.</w:t>
      </w:r>
    </w:p>
    <w:p w:rsidR="0013525A" w:rsidRDefault="0013525A" w:rsidP="003F22F7">
      <w:pPr>
        <w:rPr>
          <w:rFonts w:ascii="Georgia" w:hAnsi="Georgia"/>
        </w:rPr>
      </w:pPr>
      <w:r w:rsidRPr="0013525A">
        <w:rPr>
          <w:rFonts w:ascii="Georgia" w:hAnsi="Georgia"/>
        </w:rPr>
        <w:lastRenderedPageBreak/>
        <w:t>Помните, музыка – это радость и удовольствие. Не бойтесь экспериментировать и наслаждайтесь процессом вместе с вашим ребенком!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Первые шаги в мир звуков.</w:t>
      </w:r>
      <w:r w:rsidRPr="0013525A">
        <w:rPr>
          <w:rFonts w:ascii="Georgia" w:hAnsi="Georgia"/>
        </w:rPr>
        <w:t xml:space="preserve"> Начинайте с простых звуков: голоса мамы, пения птиц, шума дождя. Постепенно добавляйте звуки музыкальных инструментов: бубна, погремушки, колокольчика.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Игры со звуками.</w:t>
      </w:r>
      <w:r w:rsidRPr="0013525A">
        <w:rPr>
          <w:rFonts w:ascii="Georgia" w:hAnsi="Georgia"/>
        </w:rPr>
        <w:t xml:space="preserve"> Предлагайте ребёнку игры, где нужно различать звуки. Например, угадать, какой инструмент звучит. Можно использовать карточки с изображениями и просить показать соответствующую картинку.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Пение и танцы.</w:t>
      </w:r>
      <w:r w:rsidRPr="0013525A">
        <w:rPr>
          <w:rFonts w:ascii="Georgia" w:hAnsi="Georgia"/>
        </w:rPr>
        <w:t xml:space="preserve"> Пойте простые песенки, танцуйте вместе с ребёнком. Это развивает чувство ритма и координацию.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Музыкальная среда дома.</w:t>
      </w:r>
      <w:r w:rsidRPr="0013525A">
        <w:rPr>
          <w:rFonts w:ascii="Georgia" w:hAnsi="Georgia"/>
        </w:rPr>
        <w:t xml:space="preserve"> Создайте дома музыкальную атмосферу. Включайте детские песенки, классическую музыку. Пусть ребёнок привыкает к разнообразию звуков.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</w:rPr>
        <w:t>Помните, что главное - это радость и удовольствие от занятий музыкой!</w:t>
      </w:r>
    </w:p>
    <w:p w:rsidR="00446A08" w:rsidRPr="0013525A" w:rsidRDefault="00446A08" w:rsidP="007A36F9">
      <w:pPr>
        <w:rPr>
          <w:rFonts w:ascii="Georgia" w:hAnsi="Georgia"/>
        </w:rPr>
      </w:pPr>
      <w:r w:rsidRPr="0013525A">
        <w:rPr>
          <w:rFonts w:ascii="Georgia" w:hAnsi="Georgia"/>
        </w:rPr>
        <w:t>Вы научитесь анализировать звуковые ландшафты, определять источники шума и даже создавать собственные звуковые композиции. Консультация будет полезна не только музыкантам и звукорежиссерам, но и психологам, педагогам и всем, кто стремится расширить границы своего восприятия. Откройте для себя новые горизонты звукового мира!</w:t>
      </w:r>
    </w:p>
    <w:p w:rsidR="007A36F9" w:rsidRPr="0013525A" w:rsidRDefault="007A36F9" w:rsidP="007A36F9">
      <w:pPr>
        <w:rPr>
          <w:rFonts w:ascii="Georgia" w:hAnsi="Georgia"/>
          <w:b/>
          <w:bCs/>
        </w:rPr>
      </w:pPr>
      <w:r w:rsidRPr="0013525A">
        <w:rPr>
          <w:rFonts w:ascii="Georgia" w:hAnsi="Georgia"/>
          <w:b/>
          <w:bCs/>
        </w:rPr>
        <w:t>Азбука звуков для родителей группы раннего возраста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А</w:t>
      </w:r>
      <w:r w:rsidRPr="0013525A">
        <w:rPr>
          <w:rFonts w:ascii="Georgia" w:hAnsi="Georgia"/>
        </w:rPr>
        <w:t xml:space="preserve"> – Агу! Первый звук младенца – это не просто лепет, это начало большого пути к речи. Поддерживайте его, повторяйте, отвечайте!</w:t>
      </w:r>
    </w:p>
    <w:p w:rsidR="007A36F9" w:rsidRPr="0013525A" w:rsidRDefault="007A36F9" w:rsidP="007A36F9">
      <w:pPr>
        <w:rPr>
          <w:rFonts w:ascii="Georgia" w:hAnsi="Georgia"/>
        </w:rPr>
      </w:pPr>
      <w:proofErr w:type="gramStart"/>
      <w:r w:rsidRPr="0013525A">
        <w:rPr>
          <w:rFonts w:ascii="Georgia" w:hAnsi="Georgia"/>
          <w:b/>
          <w:bCs/>
        </w:rPr>
        <w:t>Б</w:t>
      </w:r>
      <w:proofErr w:type="gramEnd"/>
      <w:r w:rsidRPr="0013525A">
        <w:rPr>
          <w:rFonts w:ascii="Georgia" w:hAnsi="Georgia"/>
        </w:rPr>
        <w:t xml:space="preserve"> – Баю-бай! Колыбельные – не только убаюкивают, но и развивают слух, чувство ритма, знакомят с мелодикой родного языка.</w:t>
      </w:r>
    </w:p>
    <w:p w:rsidR="007A36F9" w:rsidRPr="0013525A" w:rsidRDefault="007A36F9" w:rsidP="007A36F9">
      <w:pPr>
        <w:rPr>
          <w:rFonts w:ascii="Georgia" w:hAnsi="Georgia"/>
        </w:rPr>
      </w:pPr>
      <w:proofErr w:type="gramStart"/>
      <w:r w:rsidRPr="0013525A">
        <w:rPr>
          <w:rFonts w:ascii="Georgia" w:hAnsi="Georgia"/>
          <w:b/>
          <w:bCs/>
        </w:rPr>
        <w:t>В</w:t>
      </w:r>
      <w:proofErr w:type="gramEnd"/>
      <w:r w:rsidRPr="0013525A">
        <w:rPr>
          <w:rFonts w:ascii="Georgia" w:hAnsi="Georgia"/>
        </w:rPr>
        <w:t xml:space="preserve"> – Вода! Игра с водой – это сенсорный опыт, обогащение словаря (льется, капает, мокрый), развитие мелкой моторики.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Г</w:t>
      </w:r>
      <w:r w:rsidRPr="0013525A">
        <w:rPr>
          <w:rFonts w:ascii="Georgia" w:hAnsi="Georgia"/>
        </w:rPr>
        <w:t xml:space="preserve"> – Говори! Не бойтесь "детских" слов. "</w:t>
      </w:r>
      <w:proofErr w:type="spellStart"/>
      <w:r w:rsidRPr="0013525A">
        <w:rPr>
          <w:rFonts w:ascii="Georgia" w:hAnsi="Georgia"/>
        </w:rPr>
        <w:t>Бибика</w:t>
      </w:r>
      <w:proofErr w:type="spellEnd"/>
      <w:r w:rsidRPr="0013525A">
        <w:rPr>
          <w:rFonts w:ascii="Georgia" w:hAnsi="Georgia"/>
        </w:rPr>
        <w:t>", "</w:t>
      </w:r>
      <w:proofErr w:type="spellStart"/>
      <w:r w:rsidRPr="0013525A">
        <w:rPr>
          <w:rFonts w:ascii="Georgia" w:hAnsi="Georgia"/>
        </w:rPr>
        <w:t>ав-ав</w:t>
      </w:r>
      <w:proofErr w:type="spellEnd"/>
      <w:r w:rsidRPr="0013525A">
        <w:rPr>
          <w:rFonts w:ascii="Georgia" w:hAnsi="Georgia"/>
        </w:rPr>
        <w:t>" – это полноценные слова в мире малыша. Главное – общение!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Д</w:t>
      </w:r>
      <w:r w:rsidRPr="0013525A">
        <w:rPr>
          <w:rFonts w:ascii="Georgia" w:hAnsi="Georgia"/>
        </w:rPr>
        <w:t xml:space="preserve"> – Догонялки! Движение и звук – </w:t>
      </w:r>
      <w:proofErr w:type="gramStart"/>
      <w:r w:rsidRPr="0013525A">
        <w:rPr>
          <w:rFonts w:ascii="Georgia" w:hAnsi="Georgia"/>
        </w:rPr>
        <w:t>неразделимы</w:t>
      </w:r>
      <w:proofErr w:type="gramEnd"/>
      <w:r w:rsidRPr="0013525A">
        <w:rPr>
          <w:rFonts w:ascii="Georgia" w:hAnsi="Georgia"/>
        </w:rPr>
        <w:t>. Бегайте, прыгайте, кричите от радости!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Е</w:t>
      </w:r>
      <w:r w:rsidRPr="0013525A">
        <w:rPr>
          <w:rFonts w:ascii="Georgia" w:hAnsi="Georgia"/>
        </w:rPr>
        <w:t xml:space="preserve"> – Еда! Описывайте еду: "сладкое яблочко", "кислая слива". Так ребенок знакомится с разными вкусами и словами.</w:t>
      </w:r>
    </w:p>
    <w:p w:rsidR="007A36F9" w:rsidRPr="0013525A" w:rsidRDefault="007A36F9" w:rsidP="007A36F9">
      <w:pPr>
        <w:rPr>
          <w:rFonts w:ascii="Georgia" w:hAnsi="Georgia"/>
        </w:rPr>
      </w:pPr>
      <w:proofErr w:type="gramStart"/>
      <w:r w:rsidRPr="0013525A">
        <w:rPr>
          <w:rFonts w:ascii="Georgia" w:hAnsi="Georgia"/>
          <w:b/>
          <w:bCs/>
        </w:rPr>
        <w:t>Ж</w:t>
      </w:r>
      <w:proofErr w:type="gramEnd"/>
      <w:r w:rsidRPr="0013525A">
        <w:rPr>
          <w:rFonts w:ascii="Georgia" w:hAnsi="Georgia"/>
        </w:rPr>
        <w:t xml:space="preserve"> – Жужжание! Звуки животных, насекомых – отличный способ развить слуховое восприятие.</w:t>
      </w:r>
    </w:p>
    <w:p w:rsidR="007A36F9" w:rsidRPr="0013525A" w:rsidRDefault="007A36F9" w:rsidP="007A36F9">
      <w:pPr>
        <w:rPr>
          <w:rFonts w:ascii="Georgia" w:hAnsi="Georgia"/>
        </w:rPr>
      </w:pPr>
      <w:proofErr w:type="gramStart"/>
      <w:r w:rsidRPr="0013525A">
        <w:rPr>
          <w:rFonts w:ascii="Georgia" w:hAnsi="Georgia"/>
          <w:b/>
          <w:bCs/>
        </w:rPr>
        <w:t>З</w:t>
      </w:r>
      <w:proofErr w:type="gramEnd"/>
      <w:r w:rsidRPr="0013525A">
        <w:rPr>
          <w:rFonts w:ascii="Georgia" w:hAnsi="Georgia"/>
        </w:rPr>
        <w:t xml:space="preserve"> – Зеркало! Игра с зеркалом – это не только забава, но и изучение себя, своих эмоций, отражений.</w:t>
      </w:r>
    </w:p>
    <w:p w:rsidR="007A36F9" w:rsidRPr="0013525A" w:rsidRDefault="007A36F9" w:rsidP="007A36F9">
      <w:pPr>
        <w:rPr>
          <w:rFonts w:ascii="Georgia" w:hAnsi="Georgia"/>
        </w:rPr>
      </w:pPr>
      <w:r w:rsidRPr="0013525A">
        <w:rPr>
          <w:rFonts w:ascii="Georgia" w:hAnsi="Georgia"/>
          <w:b/>
          <w:bCs/>
        </w:rPr>
        <w:t>И</w:t>
      </w:r>
      <w:r w:rsidRPr="0013525A">
        <w:rPr>
          <w:rFonts w:ascii="Georgia" w:hAnsi="Georgia"/>
        </w:rPr>
        <w:t xml:space="preserve"> – Игрушки! Комментируйте действия с игрушками, называйте цвета, формы, материалы.</w:t>
      </w:r>
    </w:p>
    <w:p w:rsidR="00D73C36" w:rsidRPr="0013525A" w:rsidRDefault="007A36F9">
      <w:pPr>
        <w:rPr>
          <w:rFonts w:ascii="Georgia" w:hAnsi="Georgia"/>
        </w:rPr>
      </w:pPr>
      <w:proofErr w:type="gramStart"/>
      <w:r w:rsidRPr="0013525A">
        <w:rPr>
          <w:rFonts w:ascii="Georgia" w:hAnsi="Georgia"/>
          <w:b/>
          <w:bCs/>
        </w:rPr>
        <w:t>К</w:t>
      </w:r>
      <w:proofErr w:type="gramEnd"/>
      <w:r w:rsidRPr="0013525A">
        <w:rPr>
          <w:rFonts w:ascii="Georgia" w:hAnsi="Georgia"/>
        </w:rPr>
        <w:t xml:space="preserve"> – Книги! Читайте стихи, сказки, </w:t>
      </w:r>
      <w:proofErr w:type="spellStart"/>
      <w:r w:rsidRPr="0013525A">
        <w:rPr>
          <w:rFonts w:ascii="Georgia" w:hAnsi="Georgia"/>
        </w:rPr>
        <w:t>потешки</w:t>
      </w:r>
      <w:proofErr w:type="spellEnd"/>
      <w:r w:rsidRPr="0013525A">
        <w:rPr>
          <w:rFonts w:ascii="Georgia" w:hAnsi="Georgia"/>
        </w:rPr>
        <w:t>. Даже если ребенок не понимает все слова, он чувствует ритм и интонацию.</w:t>
      </w:r>
      <w:bookmarkStart w:id="0" w:name="_GoBack"/>
      <w:bookmarkEnd w:id="0"/>
    </w:p>
    <w:sectPr w:rsidR="00D73C36" w:rsidRPr="0013525A" w:rsidSect="0013525A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CD"/>
    <w:rsid w:val="0013525A"/>
    <w:rsid w:val="002306CD"/>
    <w:rsid w:val="003F22F7"/>
    <w:rsid w:val="00446A08"/>
    <w:rsid w:val="007A36F9"/>
    <w:rsid w:val="00D73C36"/>
    <w:rsid w:val="00F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9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43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2025-03-10T08:22:00Z</dcterms:created>
  <dcterms:modified xsi:type="dcterms:W3CDTF">2025-03-12T08:42:00Z</dcterms:modified>
</cp:coreProperties>
</file>